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9F" w:rsidRPr="007A389F" w:rsidRDefault="007A389F" w:rsidP="007A389F">
      <w:pPr>
        <w:jc w:val="center"/>
        <w:rPr>
          <w:lang w:val="az-Latn-AZ"/>
        </w:rPr>
      </w:pPr>
      <w:r w:rsidRPr="007A389F">
        <w:rPr>
          <w:lang w:val="az-Latn-AZ"/>
        </w:rPr>
        <w:t>İCARƏ  MÜQAVİLƏSİ</w:t>
      </w:r>
    </w:p>
    <w:p w:rsidR="007A389F" w:rsidRPr="007A389F" w:rsidRDefault="007A389F" w:rsidP="007A389F">
      <w:pPr>
        <w:rPr>
          <w:lang w:val="az-Latn-AZ"/>
        </w:rPr>
      </w:pPr>
      <w:bookmarkStart w:id="0" w:name="_GoBack"/>
      <w:bookmarkEnd w:id="0"/>
    </w:p>
    <w:p w:rsidR="007A389F" w:rsidRPr="007A389F" w:rsidRDefault="007A389F" w:rsidP="007A389F">
      <w:pPr>
        <w:rPr>
          <w:lang w:val="az-Latn-AZ"/>
        </w:rPr>
      </w:pP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_____________ şəhəri (rayon)                                       «____» _______ 20   - cu il</w:t>
      </w:r>
    </w:p>
    <w:p w:rsidR="007A389F" w:rsidRPr="007A389F" w:rsidRDefault="007A389F" w:rsidP="007A389F">
      <w:pPr>
        <w:rPr>
          <w:lang w:val="az-Latn-AZ"/>
        </w:rPr>
      </w:pP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Müqavilə «İcarəyəverən» adlanan   ____________________________________________________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______________________________________________________________________________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                                                                 (fiziki və ya hüquqi şəxsin adı)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_______________________________________________________________________________              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                                                  (rəhbərin yaxud sahibinin soyadı, adı, atasının adı)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Sonralar müqavilə üzrə « İcarədar » adlanan__________________________________________________________________________            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                       (Fiziki şəxsin, müəssisənin adı)(rəhbəri yaxud sahibinin soyadı, adı, atasının adı)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Aşağadakılar haqqında müqavilə bağlayırlar:                                                     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1. Cəlilabad rayon ___________________________________________________kəndində ünvanda yerləşən ____________________ (ha və ya, kv.m) olan  torpaq sahəsini___________________ məqsədi ilə istifadə etmək üçün                        « İcarəyəverən » icarəyə verməyi, « İcarədar » isə icarəy götürməyi öhtələrinə götürürlər: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İcarəyə götürülən torpaq sahəsində qanunvericiliyə uyğun fəaliyyət göstərək üçün: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2. İcarə müddəti   « ____ » __________20     cı ildən « ___  »  _______  20 __ ci ilədək müəyyən edilir.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3. İcarə haqqı hər il üçün  _________ ( _____________________________ ) Manat məbləğində ödənilir.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Enerji, patent və digər xərclər «İcarədar» tərəfindən əlavə ödənilir.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4. «İcarədar » icarə haqqını və başqa borclarını həril______ ayından gec olmayaraq ödəməlidir.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İcarə haqqı vaxtında verilmədikdə «İcarədar» gələn ilin______ ayı tarixinə, keçən hər gün üçün 2 % cərimə ödəməlidir.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Əgər cərimə və icarə haqqı gələn növbəti ayın 20-nə qədər ödənilməzsə,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 « İcarəyəverən»- in məhkəməyə iddia vermək yolu ilə aşağıdakı hüquqlar var: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a) Müqaviləni vaxtından əvvəl pozmaq.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b) «İcarədar»-i, icarə edilən sahədən çıxarmaq.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5. İcarə müddətində «İcarədar»(lazım gələrsə) öz hesabına icarə edilən sahəni carı təmir etməyi, «İcarəyəverən»-in və texniki nəzarət şöbəsinə bütün göstərişlərinə sözsüz əməl etməyi öhtəsinə götürür.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lastRenderedPageBreak/>
        <w:t>6.  «İcarədar» icarə edilmiş sahədə hər hansı bir dəyişiklik və tikinti işi apara bilməz. Müqavilə başa çatdıqda və ya vaxtından əvvəl pozulduqda, « İcarədar » tərəfindən icarəyə götürülmüş sahədə aparılmış bütün tikililər «İcarəyəverən»-in ixtiyarına keçir.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7.  «İcarədar» müqaviləni vaxtından əvvəl pozmaq hüququna malikdir.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Belə olduqda o, icarə müqaviləsini pozulan ay üçün icarə haqqını ödəməli, ödəmə qəbzini və müqavilənin surətini “ İcarəyəverən”-ə təqdim etməlidir, sonra sahənintəhvil verilməsi barədə akt bağlamalıdır. (akt bağlandığı gündən müqavilə qüvvədən düşür)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8. Müqavilə əsasında əldə edilən hüquqların «İcarədar» tərəfindən başqasına verilməsi yalnız «İcarəyəverənin» icazəsi ilə mümkündür.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Bu bənddə göstərilmiş şərtlərin pozulmasına görə «İcarədar» «İcarəyəverən»-ə sahəyə görə___________________ ( ___________________ ) manat məbləğində cərimə ödəməli və icarəyə verilmiş sahə qeyri qanuni hesab edilərək geri qaytarılır.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Müvafiq icazə olmadan, sahənin başqa şəxsə verilməsi qeyri qanuni hesab edilir.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9. İcarəyə verilmiş sahə dövlət və ya ictimai əhəmiyət kəsb edirsə, müvafiq gətirməmək şərti ilə vaxtından əvvəl pozula bilər, lakin «İcarədar »-a başqa torpaq sahəsi icarəyə verilməlidir.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10. Müqavilə eyni məzmunda üç nüxsədə bağlanır.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11. Müqavilədə göstərilməyən başqa mübahisəli məsələlər Azərbaycan Respublikasının qanunları əsasında məhkəmə yolu ilə həll edilir.                                                                                                                     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«İcarəyəverən »                                                      « İcarədar »  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Ünvan:                                                              Ünvan: 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__________________                                    ____________________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__________________                                    ____________________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H/ H______ AZN_____                                 H/ H______ AZN______</w:t>
      </w:r>
    </w:p>
    <w:p w:rsidR="007A389F" w:rsidRPr="007A389F" w:rsidRDefault="007A389F" w:rsidP="007A389F">
      <w:pPr>
        <w:rPr>
          <w:lang w:val="az-Latn-AZ"/>
        </w:rPr>
      </w:pP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İcarəyəverən:                                                 İcarədar:</w:t>
      </w: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__________________                                  _________________________</w:t>
      </w:r>
    </w:p>
    <w:p w:rsidR="007A389F" w:rsidRPr="007A389F" w:rsidRDefault="007A389F" w:rsidP="007A389F">
      <w:pPr>
        <w:rPr>
          <w:lang w:val="az-Latn-AZ"/>
        </w:rPr>
      </w:pP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>İmza: ___________                                              İmza ______________</w:t>
      </w:r>
    </w:p>
    <w:p w:rsidR="007A389F" w:rsidRPr="007A389F" w:rsidRDefault="007A389F" w:rsidP="007A389F">
      <w:pPr>
        <w:rPr>
          <w:lang w:val="az-Latn-AZ"/>
        </w:rPr>
      </w:pPr>
    </w:p>
    <w:p w:rsidR="007A389F" w:rsidRPr="007A389F" w:rsidRDefault="007A389F" w:rsidP="007A389F">
      <w:pPr>
        <w:rPr>
          <w:lang w:val="az-Latn-AZ"/>
        </w:rPr>
      </w:pPr>
      <w:r w:rsidRPr="007A389F">
        <w:rPr>
          <w:lang w:val="az-Latn-AZ"/>
        </w:rPr>
        <w:t xml:space="preserve">        M.Y.                                                                  M.Y.</w:t>
      </w:r>
    </w:p>
    <w:sectPr w:rsidR="007A389F" w:rsidRPr="007A3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7A389F"/>
    <w:rsid w:val="00A876DF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2321AA-BF4E-41CE-BFE5-B9B8DE1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2018-02-24T09:27:00Z</dcterms:created>
  <dcterms:modified xsi:type="dcterms:W3CDTF">2018-02-24T09:28:00Z</dcterms:modified>
</cp:coreProperties>
</file>